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FCB" w:rsidRPr="002E661D" w:rsidRDefault="00FA4FCB" w:rsidP="00147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период с </w:t>
      </w:r>
      <w:r w:rsidR="00727CF1">
        <w:rPr>
          <w:rFonts w:ascii="Times New Roman" w:hAnsi="Times New Roman" w:cs="Times New Roman"/>
          <w:b/>
          <w:sz w:val="28"/>
          <w:szCs w:val="28"/>
        </w:rPr>
        <w:t>13.04. по 19</w:t>
      </w:r>
      <w:r>
        <w:rPr>
          <w:rFonts w:ascii="Times New Roman" w:hAnsi="Times New Roman" w:cs="Times New Roman"/>
          <w:b/>
          <w:sz w:val="28"/>
          <w:szCs w:val="28"/>
        </w:rPr>
        <w:t>.04.,</w:t>
      </w:r>
      <w:r w:rsidR="00147C6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Козловой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2E661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47C6B" w:rsidRDefault="00FA4FCB" w:rsidP="00147C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7C6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  <w:proofErr w:type="gramEnd"/>
    </w:p>
    <w:p w:rsidR="00FA4FCB" w:rsidRPr="00147C6B" w:rsidRDefault="00FA4FCB" w:rsidP="00147C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7C6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FA4FCB" w:rsidRPr="00A95541" w:rsidRDefault="00FA4FCB" w:rsidP="00FA4FCB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1162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1276"/>
        <w:gridCol w:w="1277"/>
        <w:gridCol w:w="850"/>
        <w:gridCol w:w="6521"/>
        <w:gridCol w:w="1701"/>
      </w:tblGrid>
      <w:tr w:rsidR="00FA4FCB" w:rsidTr="00E14CB9">
        <w:tc>
          <w:tcPr>
            <w:tcW w:w="11625" w:type="dxa"/>
            <w:gridSpan w:val="5"/>
          </w:tcPr>
          <w:p w:rsidR="002B4C83" w:rsidRDefault="00147C6B" w:rsidP="00FA4F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FA4FCB" w:rsidRPr="002B4C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бщеразвивающая программа в области музыкального искусства «Фортепиано», </w:t>
            </w:r>
          </w:p>
          <w:p w:rsidR="00FA4FCB" w:rsidRPr="00147C6B" w:rsidRDefault="00FA4FCB" w:rsidP="00147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C83">
              <w:rPr>
                <w:rFonts w:ascii="Times New Roman" w:hAnsi="Times New Roman" w:cs="Times New Roman"/>
                <w:b/>
                <w:sz w:val="24"/>
                <w:szCs w:val="24"/>
              </w:rPr>
              <w:t>«Музыкальный фольклор», «Хореографическое творчество», 4 года обучения</w:t>
            </w:r>
          </w:p>
        </w:tc>
      </w:tr>
      <w:tr w:rsidR="00224C72" w:rsidTr="00224C72">
        <w:tc>
          <w:tcPr>
            <w:tcW w:w="1276" w:type="dxa"/>
          </w:tcPr>
          <w:p w:rsidR="00224C72" w:rsidRPr="00147C6B" w:rsidRDefault="00224C72" w:rsidP="00147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277" w:type="dxa"/>
          </w:tcPr>
          <w:p w:rsidR="00224C72" w:rsidRPr="00147C6B" w:rsidRDefault="00224C72" w:rsidP="00147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</w:tcPr>
          <w:p w:rsidR="00224C72" w:rsidRPr="00147C6B" w:rsidRDefault="00224C72" w:rsidP="00147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521" w:type="dxa"/>
          </w:tcPr>
          <w:p w:rsidR="00224C72" w:rsidRPr="00147C6B" w:rsidRDefault="00224C72" w:rsidP="00147C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7C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Дополнительное (домашнее)</w:t>
            </w:r>
          </w:p>
          <w:p w:rsidR="00224C72" w:rsidRPr="00147C6B" w:rsidRDefault="00224C72" w:rsidP="00147C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7C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701" w:type="dxa"/>
          </w:tcPr>
          <w:p w:rsidR="00224C72" w:rsidRPr="00147C6B" w:rsidRDefault="00224C72" w:rsidP="00147C6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47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Ресурс</w:t>
            </w:r>
          </w:p>
        </w:tc>
      </w:tr>
      <w:tr w:rsidR="00224C72" w:rsidTr="00224C72">
        <w:trPr>
          <w:trHeight w:val="432"/>
        </w:trPr>
        <w:tc>
          <w:tcPr>
            <w:tcW w:w="1276" w:type="dxa"/>
          </w:tcPr>
          <w:p w:rsidR="00224C72" w:rsidRPr="00147C6B" w:rsidRDefault="00224C72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47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рамота</w:t>
            </w:r>
          </w:p>
          <w:p w:rsidR="00224C72" w:rsidRPr="00147C6B" w:rsidRDefault="00224C72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224C72" w:rsidRPr="00147C6B" w:rsidRDefault="00224C72" w:rsidP="00E14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224C72" w:rsidRPr="00224C72" w:rsidRDefault="00224C72" w:rsidP="00FA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224C72" w:rsidRPr="00224C72" w:rsidRDefault="00224C72" w:rsidP="00FA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4C72">
              <w:rPr>
                <w:rFonts w:ascii="Times New Roman" w:hAnsi="Times New Roman" w:cs="Times New Roman"/>
                <w:sz w:val="24"/>
                <w:szCs w:val="24"/>
              </w:rPr>
              <w:t xml:space="preserve">(Вокал, </w:t>
            </w:r>
            <w:proofErr w:type="spellStart"/>
            <w:r w:rsidRPr="00224C72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224C72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224C72" w:rsidRPr="00224C72" w:rsidRDefault="00224C72" w:rsidP="00FA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4C72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224C72" w:rsidRPr="00147C6B" w:rsidRDefault="00224C72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4C72" w:rsidRPr="00147C6B" w:rsidRDefault="00224C72" w:rsidP="00E14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4C72" w:rsidRPr="00147C6B" w:rsidRDefault="00727CF1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24C72" w:rsidRPr="00147C6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224C72" w:rsidRPr="00147C6B" w:rsidRDefault="00224C72" w:rsidP="00E14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224C72" w:rsidRPr="00C123A2" w:rsidRDefault="00224C72" w:rsidP="0029487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C75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BC758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F7F75" w:rsidRPr="00BC758D">
              <w:rPr>
                <w:rFonts w:ascii="Times New Roman" w:hAnsi="Times New Roman" w:cs="Times New Roman"/>
                <w:sz w:val="24"/>
                <w:szCs w:val="24"/>
              </w:rPr>
              <w:t>Размер 6/8</w:t>
            </w:r>
            <w:r w:rsidRPr="00BC75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F7F75" w:rsidRPr="00BC75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4C72" w:rsidRPr="00A274CB" w:rsidRDefault="00224C72" w:rsidP="00A27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82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7F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правила</w:t>
            </w:r>
            <w:r w:rsidR="00D35F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24C72" w:rsidRDefault="00D35F8A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224C72" w:rsidRPr="00147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F75">
              <w:rPr>
                <w:rFonts w:ascii="Times New Roman" w:hAnsi="Times New Roman" w:cs="Times New Roman"/>
                <w:sz w:val="24"/>
                <w:szCs w:val="24"/>
              </w:rPr>
              <w:t>Сложный размер.</w:t>
            </w:r>
          </w:p>
          <w:p w:rsidR="00224C72" w:rsidRDefault="00D35F8A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BF7F75">
              <w:rPr>
                <w:rFonts w:ascii="Times New Roman" w:hAnsi="Times New Roman" w:cs="Times New Roman"/>
                <w:sz w:val="24"/>
                <w:szCs w:val="24"/>
              </w:rPr>
              <w:t>Группировка, выразительные возможности</w:t>
            </w:r>
            <w:r w:rsidR="00224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02A0" w:rsidRDefault="00D35F8A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8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24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7F75">
              <w:rPr>
                <w:rFonts w:ascii="Times New Roman" w:hAnsi="Times New Roman" w:cs="Times New Roman"/>
                <w:sz w:val="24"/>
                <w:szCs w:val="24"/>
              </w:rPr>
              <w:t xml:space="preserve"> Калмыков-</w:t>
            </w:r>
            <w:proofErr w:type="spellStart"/>
            <w:r w:rsidR="00BF7F75">
              <w:rPr>
                <w:rFonts w:ascii="Times New Roman" w:hAnsi="Times New Roman" w:cs="Times New Roman"/>
                <w:sz w:val="24"/>
                <w:szCs w:val="24"/>
              </w:rPr>
              <w:t>Фридкин</w:t>
            </w:r>
            <w:proofErr w:type="spellEnd"/>
            <w:r w:rsidR="00BF7F75"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(</w:t>
            </w:r>
            <w:proofErr w:type="spellStart"/>
            <w:r w:rsidR="00BF7F75"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 w:rsidR="00BF7F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F7F75" w:rsidRDefault="00BF7F75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392:</w:t>
            </w:r>
          </w:p>
          <w:p w:rsidR="00224C72" w:rsidRDefault="00BF7F75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24C72" w:rsidRPr="00147C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ереписать упражнение в нотную тетрадь</w:t>
            </w:r>
            <w:r w:rsidR="00224C72" w:rsidRPr="00147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7F75" w:rsidRDefault="00BF7F75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Письменный разбор упражнения по интервалам.</w:t>
            </w:r>
          </w:p>
          <w:p w:rsidR="00224C72" w:rsidRDefault="00BF7F75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224C72">
              <w:rPr>
                <w:rFonts w:ascii="Times New Roman" w:hAnsi="Times New Roman" w:cs="Times New Roman"/>
                <w:sz w:val="24"/>
                <w:szCs w:val="24"/>
              </w:rPr>
              <w:t xml:space="preserve">Пение по нотам с </w:t>
            </w:r>
            <w:proofErr w:type="spellStart"/>
            <w:r w:rsidR="00224C72"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 w:rsidR="00224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70D5" w:rsidRDefault="00224C72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224C72" w:rsidRPr="00147C6B" w:rsidRDefault="00224C72" w:rsidP="00294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5B1309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  <w:r w:rsidR="00FE70D5">
              <w:rPr>
                <w:color w:val="0000FF"/>
                <w:u w:val="single"/>
              </w:rPr>
              <w:t>.</w:t>
            </w:r>
          </w:p>
        </w:tc>
        <w:tc>
          <w:tcPr>
            <w:tcW w:w="1701" w:type="dxa"/>
          </w:tcPr>
          <w:p w:rsidR="00224C72" w:rsidRPr="00BF7F75" w:rsidRDefault="00224C72" w:rsidP="00E14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47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BF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224C72" w:rsidRPr="00BF7F75" w:rsidRDefault="00224C72" w:rsidP="00E14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47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BF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BF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147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147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BF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224C72" w:rsidRPr="00BF7F75" w:rsidRDefault="00FE70D5" w:rsidP="00E14CB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7" w:history="1">
              <w:r w:rsidR="00224C72" w:rsidRPr="00147C6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224C72" w:rsidRPr="00BF7F7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224C72" w:rsidRPr="00147C6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224C72" w:rsidRPr="00BF7F7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224C72" w:rsidRPr="00147C6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  <w:r w:rsidR="00224C72" w:rsidRPr="00BF7F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224C72" w:rsidRPr="00147C6B" w:rsidRDefault="00224C72" w:rsidP="00E14CB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C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</w:tbl>
    <w:p w:rsidR="00DB3BD8" w:rsidRDefault="00DB3BD8" w:rsidP="00823349">
      <w:pPr>
        <w:ind w:left="426"/>
      </w:pPr>
      <w:bookmarkStart w:id="0" w:name="_GoBack"/>
      <w:bookmarkEnd w:id="0"/>
    </w:p>
    <w:sectPr w:rsidR="00DB3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565703"/>
    <w:multiLevelType w:val="hybridMultilevel"/>
    <w:tmpl w:val="036A3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8DB"/>
    <w:rsid w:val="000325A9"/>
    <w:rsid w:val="000A782B"/>
    <w:rsid w:val="00147C6B"/>
    <w:rsid w:val="00213B8C"/>
    <w:rsid w:val="00224C72"/>
    <w:rsid w:val="00294870"/>
    <w:rsid w:val="002B4C83"/>
    <w:rsid w:val="004C66C9"/>
    <w:rsid w:val="005B1309"/>
    <w:rsid w:val="00727CF1"/>
    <w:rsid w:val="00823349"/>
    <w:rsid w:val="00955131"/>
    <w:rsid w:val="009C2E81"/>
    <w:rsid w:val="00A274CB"/>
    <w:rsid w:val="00BC758D"/>
    <w:rsid w:val="00BF7F75"/>
    <w:rsid w:val="00C123A2"/>
    <w:rsid w:val="00D102A0"/>
    <w:rsid w:val="00D35F8A"/>
    <w:rsid w:val="00DB3BD8"/>
    <w:rsid w:val="00EC48DB"/>
    <w:rsid w:val="00FA4FCB"/>
    <w:rsid w:val="00FC63EA"/>
    <w:rsid w:val="00FE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F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A4FC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C66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F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A4FC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C66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atyanakoslova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msh5-oskol.ru/wp-content/uploads/Kalmykov-Fridkin-Solfedzhio-I-chast.-Odnogolosie1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2020-04-10T20:00:00Z</dcterms:created>
  <dcterms:modified xsi:type="dcterms:W3CDTF">2020-04-13T09:38:00Z</dcterms:modified>
</cp:coreProperties>
</file>